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5A" w:rsidRDefault="008D295A" w:rsidP="008D295A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Задания на 21 - 2</w:t>
      </w:r>
      <w:r w:rsidRPr="005534AF">
        <w:rPr>
          <w:rFonts w:ascii="Arial" w:hAnsi="Arial" w:cs="Arial"/>
          <w:b/>
          <w:sz w:val="48"/>
          <w:szCs w:val="48"/>
        </w:rPr>
        <w:t>4</w:t>
      </w:r>
      <w:r>
        <w:rPr>
          <w:rFonts w:ascii="Arial" w:hAnsi="Arial" w:cs="Arial"/>
          <w:b/>
          <w:sz w:val="48"/>
          <w:szCs w:val="48"/>
        </w:rPr>
        <w:t xml:space="preserve"> апреля</w:t>
      </w:r>
    </w:p>
    <w:p w:rsidR="008D295A" w:rsidRDefault="008D295A" w:rsidP="008D295A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по географии</w:t>
      </w:r>
    </w:p>
    <w:p w:rsidR="008D295A" w:rsidRDefault="008D295A" w:rsidP="008D295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 класс</w:t>
      </w:r>
    </w:p>
    <w:p w:rsidR="008D295A" w:rsidRPr="00FC06BE" w:rsidRDefault="008D295A" w:rsidP="008D295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C06BE">
        <w:rPr>
          <w:rFonts w:ascii="Arial" w:hAnsi="Arial" w:cs="Arial"/>
          <w:b/>
          <w:sz w:val="32"/>
          <w:szCs w:val="32"/>
        </w:rPr>
        <w:t xml:space="preserve">Учебник географии (авторы Бойко, </w:t>
      </w:r>
      <w:proofErr w:type="spellStart"/>
      <w:r w:rsidRPr="00FC06BE">
        <w:rPr>
          <w:rFonts w:ascii="Arial" w:hAnsi="Arial" w:cs="Arial"/>
          <w:b/>
          <w:sz w:val="32"/>
          <w:szCs w:val="32"/>
        </w:rPr>
        <w:t>Михели</w:t>
      </w:r>
      <w:proofErr w:type="spellEnd"/>
      <w:r w:rsidRPr="00FC06BE">
        <w:rPr>
          <w:rFonts w:ascii="Arial" w:hAnsi="Arial" w:cs="Arial"/>
          <w:b/>
          <w:sz w:val="32"/>
          <w:szCs w:val="32"/>
        </w:rPr>
        <w:t>)</w:t>
      </w:r>
    </w:p>
    <w:p w:rsidR="008D295A" w:rsidRPr="00FC06BE" w:rsidRDefault="008D295A" w:rsidP="008D295A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FC06BE">
        <w:rPr>
          <w:rFonts w:ascii="Arial" w:hAnsi="Arial" w:cs="Arial"/>
          <w:sz w:val="32"/>
          <w:szCs w:val="32"/>
        </w:rPr>
        <w:t>§4</w:t>
      </w:r>
      <w:r w:rsidRPr="00FC06BE">
        <w:rPr>
          <w:rFonts w:ascii="Arial" w:hAnsi="Arial" w:cs="Arial"/>
          <w:sz w:val="32"/>
          <w:szCs w:val="32"/>
          <w:lang w:val="uk-UA"/>
        </w:rPr>
        <w:t>9</w:t>
      </w:r>
      <w:r w:rsidRPr="00FC06BE">
        <w:rPr>
          <w:rFonts w:ascii="Arial" w:hAnsi="Arial" w:cs="Arial"/>
          <w:sz w:val="32"/>
          <w:szCs w:val="32"/>
        </w:rPr>
        <w:t>.</w:t>
      </w:r>
      <w:r w:rsidRPr="00FC06BE">
        <w:rPr>
          <w:rFonts w:ascii="Arial" w:hAnsi="Arial" w:cs="Arial"/>
          <w:sz w:val="32"/>
          <w:szCs w:val="32"/>
          <w:lang w:val="uk-UA"/>
        </w:rPr>
        <w:t xml:space="preserve"> О</w:t>
      </w:r>
      <w:proofErr w:type="spellStart"/>
      <w:r w:rsidRPr="00FC06BE">
        <w:rPr>
          <w:rFonts w:ascii="Arial" w:hAnsi="Arial" w:cs="Arial"/>
          <w:sz w:val="32"/>
          <w:szCs w:val="32"/>
        </w:rPr>
        <w:t>зёра</w:t>
      </w:r>
      <w:proofErr w:type="spellEnd"/>
      <w:r w:rsidRPr="00FC06BE">
        <w:rPr>
          <w:rFonts w:ascii="Arial" w:hAnsi="Arial" w:cs="Arial"/>
          <w:sz w:val="32"/>
          <w:szCs w:val="32"/>
        </w:rPr>
        <w:t>.</w:t>
      </w:r>
    </w:p>
    <w:p w:rsidR="008D295A" w:rsidRPr="00FC06BE" w:rsidRDefault="008D295A" w:rsidP="008D295A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FC06BE">
        <w:rPr>
          <w:rFonts w:ascii="Arial" w:hAnsi="Arial" w:cs="Arial"/>
          <w:sz w:val="32"/>
          <w:szCs w:val="32"/>
        </w:rPr>
        <w:t>§50. Болота.</w:t>
      </w:r>
    </w:p>
    <w:p w:rsidR="008D295A" w:rsidRPr="00FC06BE" w:rsidRDefault="008D295A" w:rsidP="008D295A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FC06BE">
        <w:rPr>
          <w:rFonts w:ascii="Arial" w:hAnsi="Arial" w:cs="Arial"/>
          <w:sz w:val="32"/>
          <w:szCs w:val="32"/>
        </w:rPr>
        <w:t>§51. Искусственные водотоки и водоёмы</w:t>
      </w:r>
    </w:p>
    <w:p w:rsidR="008D295A" w:rsidRPr="00FC06BE" w:rsidRDefault="008D295A" w:rsidP="008D295A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FC06BE">
        <w:rPr>
          <w:rFonts w:ascii="Arial" w:hAnsi="Arial" w:cs="Arial"/>
          <w:sz w:val="32"/>
          <w:szCs w:val="32"/>
        </w:rPr>
        <w:t>Прочитать параграфы. Выполнить практическую работу №7 на странице 195, сделать описание водоёма (одной из рек Украины или Харьковской области) по плану на странице 202.</w:t>
      </w:r>
    </w:p>
    <w:p w:rsidR="008D295A" w:rsidRPr="00FC06BE" w:rsidRDefault="008D295A" w:rsidP="008D295A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FC06BE">
        <w:rPr>
          <w:rFonts w:ascii="Arial" w:hAnsi="Arial" w:cs="Arial"/>
          <w:sz w:val="32"/>
          <w:szCs w:val="32"/>
        </w:rPr>
        <w:t>Просмотреть видео по теме:</w:t>
      </w:r>
    </w:p>
    <w:p w:rsidR="008D295A" w:rsidRDefault="008D295A" w:rsidP="008D295A">
      <w:pPr>
        <w:spacing w:after="0" w:line="240" w:lineRule="auto"/>
        <w:jc w:val="both"/>
      </w:pPr>
      <w:hyperlink r:id="rId4" w:history="1">
        <w:r>
          <w:rPr>
            <w:rStyle w:val="a3"/>
          </w:rPr>
          <w:t>https://www.youtube.com/watch?v=1o5wtEalLls</w:t>
        </w:r>
      </w:hyperlink>
    </w:p>
    <w:p w:rsidR="008D295A" w:rsidRDefault="008D295A" w:rsidP="008D295A">
      <w:pPr>
        <w:spacing w:after="0" w:line="240" w:lineRule="auto"/>
        <w:jc w:val="both"/>
      </w:pPr>
      <w:hyperlink r:id="rId5" w:history="1">
        <w:r>
          <w:rPr>
            <w:rStyle w:val="a3"/>
          </w:rPr>
          <w:t>https://www.youtube.com/watch?v=FITWw_MN4t8</w:t>
        </w:r>
      </w:hyperlink>
    </w:p>
    <w:p w:rsidR="008D295A" w:rsidRDefault="008D295A" w:rsidP="008D295A">
      <w:pPr>
        <w:spacing w:after="0" w:line="240" w:lineRule="auto"/>
        <w:jc w:val="both"/>
      </w:pPr>
      <w:hyperlink r:id="rId6" w:history="1">
        <w:r>
          <w:rPr>
            <w:rStyle w:val="a3"/>
          </w:rPr>
          <w:t>https://www.youtube.com/watch?v=jDDAWUZHEN0</w:t>
        </w:r>
      </w:hyperlink>
    </w:p>
    <w:p w:rsidR="005625C0" w:rsidRPr="0052689A" w:rsidRDefault="005625C0" w:rsidP="0052689A">
      <w:bookmarkStart w:id="0" w:name="_GoBack"/>
      <w:bookmarkEnd w:id="0"/>
    </w:p>
    <w:sectPr w:rsidR="005625C0" w:rsidRPr="00526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6F"/>
    <w:rsid w:val="0052689A"/>
    <w:rsid w:val="005625C0"/>
    <w:rsid w:val="008D295A"/>
    <w:rsid w:val="00D8426F"/>
    <w:rsid w:val="00D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337C3-4CEF-4497-9A3B-5DD09392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9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2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DDAWUZHEN0" TargetMode="External"/><Relationship Id="rId5" Type="http://schemas.openxmlformats.org/officeDocument/2006/relationships/hyperlink" Target="https://www.youtube.com/watch?v=FITWw_MN4t8" TargetMode="External"/><Relationship Id="rId4" Type="http://schemas.openxmlformats.org/officeDocument/2006/relationships/hyperlink" Target="https://www.youtube.com/watch?v=1o5wtEalL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2020-04-20T18:25:00Z</dcterms:created>
  <dcterms:modified xsi:type="dcterms:W3CDTF">2020-04-20T18:25:00Z</dcterms:modified>
</cp:coreProperties>
</file>